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1" w:rsidRDefault="002A0E3C" w:rsidP="006B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A1">
        <w:rPr>
          <w:rFonts w:ascii="Times New Roman" w:hAnsi="Times New Roman" w:cs="Times New Roman"/>
          <w:b/>
          <w:sz w:val="28"/>
          <w:szCs w:val="28"/>
        </w:rPr>
        <w:t>Ульяновская область вошла в топ-10 регионов</w:t>
      </w:r>
      <w:r w:rsidR="000B60D6">
        <w:rPr>
          <w:rFonts w:ascii="Times New Roman" w:hAnsi="Times New Roman" w:cs="Times New Roman"/>
          <w:b/>
          <w:sz w:val="28"/>
          <w:szCs w:val="28"/>
        </w:rPr>
        <w:t xml:space="preserve"> по заинтересованности граждан в сведениях ЕГРН</w:t>
      </w:r>
    </w:p>
    <w:p w:rsidR="006B74A1" w:rsidRDefault="00D1734A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2429">
        <w:rPr>
          <w:rFonts w:ascii="Times New Roman" w:hAnsi="Times New Roman" w:cs="Times New Roman"/>
          <w:sz w:val="28"/>
          <w:szCs w:val="28"/>
        </w:rPr>
        <w:t xml:space="preserve">адастровая палата подвела итоги работы сервиса по выдаче сведений из Единого государственного реестра недвижимости, запущенного в </w:t>
      </w:r>
      <w:proofErr w:type="spellStart"/>
      <w:r w:rsidR="00BF2429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BF2429">
        <w:rPr>
          <w:rFonts w:ascii="Times New Roman" w:hAnsi="Times New Roman" w:cs="Times New Roman"/>
          <w:sz w:val="28"/>
          <w:szCs w:val="28"/>
        </w:rPr>
        <w:t xml:space="preserve"> режиме в сентябре 2019 года. </w:t>
      </w:r>
    </w:p>
    <w:p w:rsidR="00CD198C" w:rsidRDefault="004A3871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сервис </w:t>
      </w:r>
      <w:r w:rsidR="00224792">
        <w:rPr>
          <w:rFonts w:ascii="Times New Roman" w:hAnsi="Times New Roman" w:cs="Times New Roman"/>
          <w:sz w:val="28"/>
          <w:szCs w:val="28"/>
        </w:rPr>
        <w:t xml:space="preserve">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палатой был запущен в 51 регионе, в число которых вошла и Ульяновская область. </w:t>
      </w:r>
      <w:r w:rsidR="004E5DF6">
        <w:rPr>
          <w:rFonts w:ascii="Times New Roman" w:hAnsi="Times New Roman" w:cs="Times New Roman"/>
          <w:sz w:val="28"/>
          <w:szCs w:val="28"/>
        </w:rPr>
        <w:t>Заявители</w:t>
      </w:r>
      <w:r w:rsidR="00542A34"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 w:rsidR="00542A3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42A34">
        <w:rPr>
          <w:rFonts w:ascii="Times New Roman" w:hAnsi="Times New Roman" w:cs="Times New Roman"/>
          <w:sz w:val="28"/>
          <w:szCs w:val="28"/>
        </w:rPr>
        <w:t xml:space="preserve"> около четырехсот выписок об объектах недвижимо</w:t>
      </w:r>
      <w:r w:rsidR="00A26646">
        <w:rPr>
          <w:rFonts w:ascii="Times New Roman" w:hAnsi="Times New Roman" w:cs="Times New Roman"/>
          <w:sz w:val="28"/>
          <w:szCs w:val="28"/>
        </w:rPr>
        <w:t>сти, находящихся в регионе</w:t>
      </w:r>
      <w:r w:rsidR="00D11AD1">
        <w:rPr>
          <w:rFonts w:ascii="Times New Roman" w:hAnsi="Times New Roman" w:cs="Times New Roman"/>
          <w:sz w:val="28"/>
          <w:szCs w:val="28"/>
        </w:rPr>
        <w:t>. Наиболее востребованными оказались выписки</w:t>
      </w:r>
      <w:r w:rsidR="004E5DF6">
        <w:rPr>
          <w:rFonts w:ascii="Times New Roman" w:hAnsi="Times New Roman" w:cs="Times New Roman"/>
          <w:sz w:val="28"/>
          <w:szCs w:val="28"/>
        </w:rPr>
        <w:t xml:space="preserve"> об основных характер</w:t>
      </w:r>
      <w:r w:rsidR="00D11AD1">
        <w:rPr>
          <w:rFonts w:ascii="Times New Roman" w:hAnsi="Times New Roman" w:cs="Times New Roman"/>
          <w:sz w:val="28"/>
          <w:szCs w:val="28"/>
        </w:rPr>
        <w:t>истиках (40%) и кадастровый план территории (около 39%).</w:t>
      </w:r>
      <w:r w:rsidR="00C54876">
        <w:rPr>
          <w:rFonts w:ascii="Times New Roman" w:hAnsi="Times New Roman" w:cs="Times New Roman"/>
          <w:sz w:val="28"/>
          <w:szCs w:val="28"/>
        </w:rPr>
        <w:t xml:space="preserve"> Почти четверть запросов – выписки об объект</w:t>
      </w:r>
      <w:r w:rsidR="00195367">
        <w:rPr>
          <w:rFonts w:ascii="Times New Roman" w:hAnsi="Times New Roman" w:cs="Times New Roman"/>
          <w:sz w:val="28"/>
          <w:szCs w:val="28"/>
        </w:rPr>
        <w:t>ах</w:t>
      </w:r>
      <w:r w:rsidR="00C54876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542A34" w:rsidRPr="00CD198C" w:rsidRDefault="00542A34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34">
        <w:rPr>
          <w:rFonts w:ascii="Times New Roman" w:hAnsi="Times New Roman" w:cs="Times New Roman"/>
          <w:i/>
          <w:sz w:val="28"/>
          <w:szCs w:val="28"/>
        </w:rPr>
        <w:t>«</w:t>
      </w:r>
      <w:r w:rsidR="00930C7C">
        <w:rPr>
          <w:rFonts w:ascii="Times New Roman" w:hAnsi="Times New Roman" w:cs="Times New Roman"/>
          <w:i/>
          <w:sz w:val="28"/>
          <w:szCs w:val="28"/>
        </w:rPr>
        <w:t>Чтобы</w:t>
      </w:r>
      <w:r w:rsidR="00B702FB">
        <w:rPr>
          <w:rFonts w:ascii="Times New Roman" w:hAnsi="Times New Roman" w:cs="Times New Roman"/>
          <w:i/>
          <w:sz w:val="28"/>
          <w:szCs w:val="28"/>
        </w:rPr>
        <w:t xml:space="preserve"> ознаком</w:t>
      </w:r>
      <w:r w:rsidR="00930C7C">
        <w:rPr>
          <w:rFonts w:ascii="Times New Roman" w:hAnsi="Times New Roman" w:cs="Times New Roman"/>
          <w:i/>
          <w:sz w:val="28"/>
          <w:szCs w:val="28"/>
        </w:rPr>
        <w:t>ить</w:t>
      </w:r>
      <w:r w:rsidR="00B702FB">
        <w:rPr>
          <w:rFonts w:ascii="Times New Roman" w:hAnsi="Times New Roman" w:cs="Times New Roman"/>
          <w:i/>
          <w:sz w:val="28"/>
          <w:szCs w:val="28"/>
        </w:rPr>
        <w:t xml:space="preserve"> заявителей с работой электронных сервис</w:t>
      </w:r>
      <w:r w:rsidR="00930C7C">
        <w:rPr>
          <w:rFonts w:ascii="Times New Roman" w:hAnsi="Times New Roman" w:cs="Times New Roman"/>
          <w:i/>
          <w:sz w:val="28"/>
          <w:szCs w:val="28"/>
        </w:rPr>
        <w:t>ов,</w:t>
      </w:r>
      <w:r w:rsidR="00B702FB">
        <w:rPr>
          <w:rFonts w:ascii="Times New Roman" w:hAnsi="Times New Roman" w:cs="Times New Roman"/>
          <w:i/>
          <w:sz w:val="28"/>
          <w:szCs w:val="28"/>
        </w:rPr>
        <w:t xml:space="preserve"> специалистами Кадастровой палаты Ульяновской области проведен мастер-класс</w:t>
      </w:r>
      <w:r w:rsidR="00B702FB">
        <w:rPr>
          <w:sz w:val="28"/>
          <w:szCs w:val="28"/>
        </w:rPr>
        <w:t xml:space="preserve"> </w:t>
      </w:r>
      <w:r w:rsidR="00B702FB" w:rsidRPr="00B702FB">
        <w:rPr>
          <w:rFonts w:ascii="Times New Roman" w:hAnsi="Times New Roman" w:cs="Times New Roman"/>
          <w:i/>
          <w:sz w:val="28"/>
          <w:szCs w:val="28"/>
        </w:rPr>
        <w:t>по обучению заинтересованных лиц</w:t>
      </w:r>
      <w:r w:rsidR="00B702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2A34">
        <w:rPr>
          <w:rFonts w:ascii="Times New Roman" w:hAnsi="Times New Roman" w:cs="Times New Roman"/>
          <w:i/>
          <w:sz w:val="28"/>
          <w:szCs w:val="28"/>
        </w:rPr>
        <w:t>В настоящее время дол</w:t>
      </w:r>
      <w:r w:rsidR="0075513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42A34">
        <w:rPr>
          <w:rFonts w:ascii="Times New Roman" w:hAnsi="Times New Roman" w:cs="Times New Roman"/>
          <w:i/>
          <w:sz w:val="28"/>
          <w:szCs w:val="28"/>
        </w:rPr>
        <w:t xml:space="preserve"> запросов о предоставлении сведений </w:t>
      </w:r>
      <w:r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  <w:r w:rsidRPr="00542A34">
        <w:rPr>
          <w:rFonts w:ascii="Times New Roman" w:hAnsi="Times New Roman" w:cs="Times New Roman"/>
          <w:i/>
          <w:sz w:val="28"/>
          <w:szCs w:val="28"/>
        </w:rPr>
        <w:t>, поступивших в электронном виде по Ульяновской области, составляет</w:t>
      </w:r>
      <w:r w:rsidR="00755130">
        <w:rPr>
          <w:rFonts w:ascii="Times New Roman" w:hAnsi="Times New Roman" w:cs="Times New Roman"/>
          <w:i/>
          <w:sz w:val="28"/>
          <w:szCs w:val="28"/>
        </w:rPr>
        <w:t xml:space="preserve"> более 60%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D198C">
        <w:rPr>
          <w:rFonts w:ascii="Times New Roman" w:hAnsi="Times New Roman" w:cs="Times New Roman"/>
          <w:sz w:val="28"/>
          <w:szCs w:val="28"/>
        </w:rPr>
        <w:t xml:space="preserve">, </w:t>
      </w:r>
      <w:r w:rsidR="003E3A1C">
        <w:rPr>
          <w:rFonts w:ascii="Times New Roman" w:hAnsi="Times New Roman" w:cs="Times New Roman"/>
          <w:sz w:val="28"/>
          <w:szCs w:val="28"/>
        </w:rPr>
        <w:t>–</w:t>
      </w:r>
      <w:r w:rsidR="00CD198C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CD198C" w:rsidRPr="00CD198C">
        <w:rPr>
          <w:rFonts w:ascii="Times New Roman" w:hAnsi="Times New Roman" w:cs="Times New Roman"/>
          <w:b/>
          <w:sz w:val="28"/>
          <w:szCs w:val="28"/>
        </w:rPr>
        <w:t>директор Кадастровой палаты Ульяновской области Светлана Борисова</w:t>
      </w:r>
      <w:r w:rsidR="00CD198C">
        <w:rPr>
          <w:rFonts w:ascii="Times New Roman" w:hAnsi="Times New Roman" w:cs="Times New Roman"/>
          <w:sz w:val="28"/>
          <w:szCs w:val="28"/>
        </w:rPr>
        <w:t>.</w:t>
      </w:r>
    </w:p>
    <w:p w:rsidR="00542A34" w:rsidRDefault="00542A34" w:rsidP="00542A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электронных технологий является приоритетным направлением качества услуг, оказываемых Федеральной кадастровой палатой.</w:t>
      </w:r>
      <w:r w:rsidR="00DF1222">
        <w:rPr>
          <w:rFonts w:ascii="Times New Roman" w:hAnsi="Times New Roman" w:cs="Times New Roman"/>
          <w:sz w:val="28"/>
          <w:szCs w:val="28"/>
        </w:rPr>
        <w:t xml:space="preserve"> Предоставление сведений из ЕГРН в электронном виде в режиме </w:t>
      </w:r>
      <w:proofErr w:type="spellStart"/>
      <w:r w:rsidR="00DF122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F1222">
        <w:rPr>
          <w:rFonts w:ascii="Times New Roman" w:hAnsi="Times New Roman" w:cs="Times New Roman"/>
          <w:sz w:val="28"/>
          <w:szCs w:val="28"/>
        </w:rPr>
        <w:t xml:space="preserve"> </w:t>
      </w:r>
      <w:r w:rsidR="00E86D2A">
        <w:rPr>
          <w:rFonts w:ascii="Times New Roman" w:hAnsi="Times New Roman" w:cs="Times New Roman"/>
          <w:sz w:val="28"/>
          <w:szCs w:val="28"/>
        </w:rPr>
        <w:t>способствует</w:t>
      </w:r>
      <w:r w:rsidR="00DF1222">
        <w:rPr>
          <w:rFonts w:ascii="Times New Roman" w:hAnsi="Times New Roman" w:cs="Times New Roman"/>
          <w:sz w:val="28"/>
          <w:szCs w:val="28"/>
        </w:rPr>
        <w:t xml:space="preserve"> повы</w:t>
      </w:r>
      <w:r w:rsidR="00E86D2A">
        <w:rPr>
          <w:rFonts w:ascii="Times New Roman" w:hAnsi="Times New Roman" w:cs="Times New Roman"/>
          <w:sz w:val="28"/>
          <w:szCs w:val="28"/>
        </w:rPr>
        <w:t>шению</w:t>
      </w:r>
      <w:r w:rsidR="00DF122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86D2A">
        <w:rPr>
          <w:rFonts w:ascii="Times New Roman" w:hAnsi="Times New Roman" w:cs="Times New Roman"/>
          <w:sz w:val="28"/>
          <w:szCs w:val="28"/>
        </w:rPr>
        <w:t>а</w:t>
      </w:r>
      <w:r w:rsidR="00DF1222">
        <w:rPr>
          <w:rFonts w:ascii="Times New Roman" w:hAnsi="Times New Roman" w:cs="Times New Roman"/>
          <w:sz w:val="28"/>
          <w:szCs w:val="28"/>
        </w:rPr>
        <w:t xml:space="preserve"> и </w:t>
      </w:r>
      <w:r w:rsidR="00E86D2A">
        <w:rPr>
          <w:rFonts w:ascii="Times New Roman" w:hAnsi="Times New Roman" w:cs="Times New Roman"/>
          <w:sz w:val="28"/>
          <w:szCs w:val="28"/>
        </w:rPr>
        <w:t>быстроты</w:t>
      </w:r>
      <w:r w:rsidR="00DF1222">
        <w:rPr>
          <w:rFonts w:ascii="Times New Roman" w:hAnsi="Times New Roman" w:cs="Times New Roman"/>
          <w:sz w:val="28"/>
          <w:szCs w:val="28"/>
        </w:rPr>
        <w:t xml:space="preserve"> оказания </w:t>
      </w:r>
      <w:proofErr w:type="spellStart"/>
      <w:r w:rsidR="00DF12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F1222">
        <w:rPr>
          <w:rFonts w:ascii="Times New Roman" w:hAnsi="Times New Roman" w:cs="Times New Roman"/>
          <w:sz w:val="28"/>
          <w:szCs w:val="28"/>
        </w:rPr>
        <w:t>.</w:t>
      </w:r>
    </w:p>
    <w:p w:rsidR="00037DB4" w:rsidRDefault="00037DB4" w:rsidP="00037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92">
        <w:rPr>
          <w:rFonts w:ascii="Times New Roman" w:hAnsi="Times New Roman" w:cs="Times New Roman"/>
          <w:sz w:val="28"/>
          <w:szCs w:val="28"/>
        </w:rPr>
        <w:t xml:space="preserve">Способ подачи документов в электронном виде обладает </w:t>
      </w:r>
      <w:r>
        <w:rPr>
          <w:rFonts w:ascii="Times New Roman" w:hAnsi="Times New Roman" w:cs="Times New Roman"/>
          <w:sz w:val="28"/>
          <w:szCs w:val="28"/>
        </w:rPr>
        <w:t>очевидными преимуществами</w:t>
      </w:r>
      <w:r w:rsidRPr="00224792">
        <w:rPr>
          <w:rFonts w:ascii="Times New Roman" w:hAnsi="Times New Roman" w:cs="Times New Roman"/>
          <w:sz w:val="28"/>
          <w:szCs w:val="28"/>
        </w:rPr>
        <w:t>: сокращение сроков получения информации до нескольких минут, экономия времени, отсутствие необходимости личного посещения многофункционального центра, уменьшение финансовых затрат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91" w:rsidRDefault="00627A57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</w:t>
      </w:r>
      <w:r w:rsidRPr="000E575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0E57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  <w:proofErr w:type="spellEnd"/>
      </w:hyperlink>
      <w:r>
        <w:t xml:space="preserve"> </w:t>
      </w:r>
      <w:r w:rsidR="00224792">
        <w:rPr>
          <w:rFonts w:ascii="Times New Roman" w:hAnsi="Times New Roman" w:cs="Times New Roman"/>
          <w:sz w:val="28"/>
          <w:szCs w:val="28"/>
        </w:rPr>
        <w:t xml:space="preserve">обладает широким спектром возможностей: от заказа и получения выписок об объектах недвижимости в виде юридически значимых электронных документов до просмотра информации </w:t>
      </w:r>
      <w:r w:rsidR="00FC607B">
        <w:rPr>
          <w:rFonts w:ascii="Times New Roman" w:hAnsi="Times New Roman" w:cs="Times New Roman"/>
          <w:sz w:val="28"/>
          <w:szCs w:val="28"/>
        </w:rPr>
        <w:t xml:space="preserve">об интересующих </w:t>
      </w:r>
      <w:r w:rsidR="00224792">
        <w:rPr>
          <w:rFonts w:ascii="Times New Roman" w:hAnsi="Times New Roman" w:cs="Times New Roman"/>
          <w:sz w:val="28"/>
          <w:szCs w:val="28"/>
        </w:rPr>
        <w:t>объекта</w:t>
      </w:r>
      <w:r w:rsidR="00FC607B">
        <w:rPr>
          <w:rFonts w:ascii="Times New Roman" w:hAnsi="Times New Roman" w:cs="Times New Roman"/>
          <w:sz w:val="28"/>
          <w:szCs w:val="28"/>
        </w:rPr>
        <w:t>х</w:t>
      </w:r>
      <w:r w:rsidR="00706E91">
        <w:rPr>
          <w:rFonts w:ascii="Times New Roman" w:hAnsi="Times New Roman" w:cs="Times New Roman"/>
          <w:sz w:val="28"/>
          <w:szCs w:val="28"/>
        </w:rPr>
        <w:t xml:space="preserve"> недвижимости в режиме </w:t>
      </w:r>
      <w:proofErr w:type="spellStart"/>
      <w:r w:rsidR="00706E9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06E91">
        <w:rPr>
          <w:rFonts w:ascii="Times New Roman" w:hAnsi="Times New Roman" w:cs="Times New Roman"/>
          <w:sz w:val="28"/>
          <w:szCs w:val="28"/>
        </w:rPr>
        <w:t>.</w:t>
      </w:r>
      <w:r w:rsidR="00706E91" w:rsidRPr="0070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91" w:rsidRDefault="00706E91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существенно сократил время выдачи сведений </w:t>
      </w:r>
      <w:r w:rsidR="00C00BC4">
        <w:rPr>
          <w:rFonts w:ascii="Times New Roman" w:hAnsi="Times New Roman" w:cs="Times New Roman"/>
          <w:sz w:val="28"/>
          <w:szCs w:val="28"/>
        </w:rPr>
        <w:t xml:space="preserve">с трех суток </w:t>
      </w:r>
      <w:r>
        <w:rPr>
          <w:rFonts w:ascii="Times New Roman" w:hAnsi="Times New Roman" w:cs="Times New Roman"/>
          <w:sz w:val="28"/>
          <w:szCs w:val="28"/>
        </w:rPr>
        <w:t>до восьми минут, а средняя скорость предоставления сведений – 21 секунда.</w:t>
      </w:r>
      <w:r w:rsidR="001E31E6">
        <w:rPr>
          <w:rFonts w:ascii="Times New Roman" w:hAnsi="Times New Roman" w:cs="Times New Roman"/>
          <w:sz w:val="28"/>
          <w:szCs w:val="28"/>
        </w:rPr>
        <w:t xml:space="preserve"> </w:t>
      </w:r>
      <w:r w:rsidR="00FC607B">
        <w:rPr>
          <w:rFonts w:ascii="Times New Roman" w:hAnsi="Times New Roman" w:cs="Times New Roman"/>
          <w:sz w:val="28"/>
          <w:szCs w:val="28"/>
        </w:rPr>
        <w:t>Кроме того, появилась возможность выбрать сразу несколько объектов</w:t>
      </w:r>
      <w:r w:rsidR="000B254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C607B">
        <w:rPr>
          <w:rFonts w:ascii="Times New Roman" w:hAnsi="Times New Roman" w:cs="Times New Roman"/>
          <w:sz w:val="28"/>
          <w:szCs w:val="28"/>
        </w:rPr>
        <w:t xml:space="preserve">. </w:t>
      </w:r>
      <w:r w:rsidR="001E31E6">
        <w:rPr>
          <w:rFonts w:ascii="Times New Roman" w:hAnsi="Times New Roman" w:cs="Times New Roman"/>
          <w:sz w:val="28"/>
          <w:szCs w:val="28"/>
        </w:rPr>
        <w:t xml:space="preserve">Если ранее запросы на выдачу сведений обрабатывались </w:t>
      </w:r>
      <w:r w:rsidR="001E31E6">
        <w:rPr>
          <w:rFonts w:ascii="Times New Roman" w:hAnsi="Times New Roman" w:cs="Times New Roman"/>
          <w:sz w:val="28"/>
          <w:szCs w:val="28"/>
        </w:rPr>
        <w:lastRenderedPageBreak/>
        <w:t>индивидуально по каждому объекту, то теперь пользователь может выбрать</w:t>
      </w:r>
      <w:r w:rsidR="005C153D">
        <w:rPr>
          <w:rFonts w:ascii="Times New Roman" w:hAnsi="Times New Roman" w:cs="Times New Roman"/>
          <w:sz w:val="28"/>
          <w:szCs w:val="28"/>
        </w:rPr>
        <w:t xml:space="preserve"> за одну сессию</w:t>
      </w:r>
      <w:r w:rsidR="001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1E6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="001E3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792" w:rsidRPr="00224792" w:rsidRDefault="00224792" w:rsidP="004A3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4792" w:rsidRPr="00224792" w:rsidSect="00A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3C"/>
    <w:rsid w:val="00037DB4"/>
    <w:rsid w:val="000B254D"/>
    <w:rsid w:val="000B60D6"/>
    <w:rsid w:val="000E575B"/>
    <w:rsid w:val="00195367"/>
    <w:rsid w:val="001B31D1"/>
    <w:rsid w:val="001E31E6"/>
    <w:rsid w:val="00224792"/>
    <w:rsid w:val="002A0E3C"/>
    <w:rsid w:val="003E3A1C"/>
    <w:rsid w:val="004A3871"/>
    <w:rsid w:val="004E5DF6"/>
    <w:rsid w:val="004E7850"/>
    <w:rsid w:val="00542A34"/>
    <w:rsid w:val="005C153D"/>
    <w:rsid w:val="00627A57"/>
    <w:rsid w:val="006B74A1"/>
    <w:rsid w:val="00706E91"/>
    <w:rsid w:val="00755130"/>
    <w:rsid w:val="00811B37"/>
    <w:rsid w:val="00834C09"/>
    <w:rsid w:val="00930C7C"/>
    <w:rsid w:val="009917D8"/>
    <w:rsid w:val="00A26646"/>
    <w:rsid w:val="00A54F07"/>
    <w:rsid w:val="00AA41F0"/>
    <w:rsid w:val="00B702FB"/>
    <w:rsid w:val="00B90C59"/>
    <w:rsid w:val="00BF2429"/>
    <w:rsid w:val="00C00BC4"/>
    <w:rsid w:val="00C079C1"/>
    <w:rsid w:val="00C24CA7"/>
    <w:rsid w:val="00C54876"/>
    <w:rsid w:val="00C71E87"/>
    <w:rsid w:val="00CD198C"/>
    <w:rsid w:val="00D11AD1"/>
    <w:rsid w:val="00D1734A"/>
    <w:rsid w:val="00DF1222"/>
    <w:rsid w:val="00E71A01"/>
    <w:rsid w:val="00E86D2A"/>
    <w:rsid w:val="00EE7838"/>
    <w:rsid w:val="00F80F34"/>
    <w:rsid w:val="00FA442C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26</cp:revision>
  <cp:lastPrinted>2019-10-23T12:44:00Z</cp:lastPrinted>
  <dcterms:created xsi:type="dcterms:W3CDTF">2019-10-23T05:24:00Z</dcterms:created>
  <dcterms:modified xsi:type="dcterms:W3CDTF">2019-10-24T12:12:00Z</dcterms:modified>
</cp:coreProperties>
</file>